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40" w:before="240" w:lineRule="auto"/>
        <w:rPr/>
      </w:pPr>
      <w:bookmarkStart w:colFirst="0" w:colLast="0" w:name="_uvhferb2bau5" w:id="0"/>
      <w:bookmarkEnd w:id="0"/>
      <w:r w:rsidDel="00000000" w:rsidR="00000000" w:rsidRPr="00000000">
        <w:rPr>
          <w:sz w:val="28"/>
          <w:szCs w:val="28"/>
          <w:rtl w:val="0"/>
        </w:rPr>
        <w:t xml:space="preserve">QAR - Solicitação de informações – Cotação de RD Equipamentos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Dados completos do Seguro (nome, CNPJ/CPF)</w:t>
        <w:br w:type="textWrapping"/>
        <w:t xml:space="preserve">Nome:______________________________________________________________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CNPJ:____________________________CPF:______________________________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Relação de itens Completa contendo: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- Tipo do Equipamento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- Marca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- Modelo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- Fotovoltaicos – Potência gerada em KWH ou Megawatts Hora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- Local da instalação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- Ano de Fabricação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- Nº de série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- Valor em risco atual de mercado 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Uso profissional ? </w:t>
        <w:br w:type="textWrapping"/>
      </w:r>
      <w:r w:rsidDel="00000000" w:rsidR="00000000" w:rsidRPr="00000000">
        <w:rPr>
          <w:rtl w:val="0"/>
        </w:rPr>
        <w:t xml:space="preserve">( ) Sim   ( ) Não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Sinistralidade dos últimos 5 anos </w:t>
        <w:br w:type="textWrapping"/>
        <w:t xml:space="preserve">( ) Sim   ( ) Não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Coberturas e limites desejados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Qual é a capacidade de geração de energia em KW/H deste empreendimento?</w:t>
      </w:r>
    </w:p>
    <w:p w:rsidR="00000000" w:rsidDel="00000000" w:rsidP="00000000" w:rsidRDefault="00000000" w:rsidRPr="00000000" w14:paraId="00000017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Uso próprio ou para locação de placas para terceiros?</w:t>
      </w:r>
    </w:p>
    <w:p w:rsidR="00000000" w:rsidDel="00000000" w:rsidP="00000000" w:rsidRDefault="00000000" w:rsidRPr="00000000" w14:paraId="00000018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Para alagamento há plano de drenagem do local?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956147" cy="62388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6147" cy="623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